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809" w:rsidRDefault="00D54333" w:rsidP="00B26809">
      <w:pPr>
        <w:pStyle w:val="Heading1"/>
        <w:spacing w:before="0" w:beforeAutospacing="0" w:after="0" w:afterAutospacing="0"/>
        <w:jc w:val="center"/>
        <w:rPr>
          <w:b w:val="0"/>
          <w:bCs w:val="0"/>
          <w:sz w:val="20"/>
          <w:szCs w:val="20"/>
        </w:rPr>
      </w:pPr>
      <w:r w:rsidRPr="00D54333">
        <w:rPr>
          <w:b w:val="0"/>
          <w:bCs w:val="0"/>
          <w:sz w:val="20"/>
          <w:szCs w:val="20"/>
        </w:rPr>
        <w:t>ETL123</w:t>
      </w:r>
      <w:r>
        <w:rPr>
          <w:b w:val="0"/>
          <w:bCs w:val="0"/>
          <w:sz w:val="20"/>
          <w:szCs w:val="20"/>
        </w:rPr>
        <w:t xml:space="preserve">: Mathematics 1 </w:t>
      </w:r>
      <w:r w:rsidR="00B26809">
        <w:rPr>
          <w:b w:val="0"/>
          <w:bCs w:val="0"/>
          <w:sz w:val="20"/>
          <w:szCs w:val="20"/>
        </w:rPr>
        <w:t xml:space="preserve">Mathematics 1 </w:t>
      </w:r>
      <w:proofErr w:type="gramStart"/>
      <w:r w:rsidR="00B26809">
        <w:rPr>
          <w:b w:val="0"/>
          <w:bCs w:val="0"/>
          <w:sz w:val="20"/>
          <w:szCs w:val="20"/>
        </w:rPr>
        <w:t>The</w:t>
      </w:r>
      <w:proofErr w:type="gramEnd"/>
      <w:r w:rsidR="00B26809">
        <w:rPr>
          <w:b w:val="0"/>
          <w:bCs w:val="0"/>
          <w:sz w:val="20"/>
          <w:szCs w:val="20"/>
        </w:rPr>
        <w:t xml:space="preserve"> Scenario</w:t>
      </w:r>
    </w:p>
    <w:p w:rsidR="00B26809" w:rsidRDefault="00B26809" w:rsidP="00B26809">
      <w:pPr>
        <w:pStyle w:val="Heading1"/>
        <w:spacing w:before="0" w:beforeAutospacing="0" w:after="0" w:afterAutospacing="0"/>
        <w:rPr>
          <w:sz w:val="28"/>
          <w:szCs w:val="28"/>
          <w:u w:val="single"/>
        </w:rPr>
      </w:pPr>
    </w:p>
    <w:p w:rsidR="00B26809" w:rsidRDefault="00EB1D8C" w:rsidP="00B26809">
      <w:pPr>
        <w:pStyle w:val="Heading1"/>
        <w:spacing w:before="0" w:beforeAutospacing="0" w:after="0" w:afterAutospacing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Teaching by Problem-Solving</w:t>
      </w:r>
    </w:p>
    <w:p w:rsidR="00B26809" w:rsidRDefault="00B26809" w:rsidP="00B26809">
      <w:pPr>
        <w:pStyle w:val="Heading1"/>
        <w:spacing w:before="0" w:beforeAutospacing="0" w:after="0" w:afterAutospacing="0"/>
        <w:rPr>
          <w:sz w:val="28"/>
          <w:szCs w:val="28"/>
          <w:u w:val="single"/>
        </w:rPr>
      </w:pPr>
    </w:p>
    <w:p w:rsidR="00EB1D8C" w:rsidRDefault="00EB1D8C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>As distinct from teaching for problem-solving . . .</w:t>
      </w:r>
      <w:proofErr w:type="gramEnd"/>
      <w:r>
        <w:rPr>
          <w:b w:val="0"/>
          <w:sz w:val="22"/>
          <w:szCs w:val="22"/>
        </w:rPr>
        <w:t xml:space="preserve"> </w:t>
      </w:r>
    </w:p>
    <w:p w:rsidR="00EB1D8C" w:rsidRDefault="00EB1D8C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EB1D8C" w:rsidRDefault="00EB1D8C" w:rsidP="00F61668">
      <w:pPr>
        <w:pStyle w:val="Heading1"/>
        <w:spacing w:before="0" w:beforeAutospacing="0" w:after="0" w:afterAutospacing="0"/>
        <w:ind w:left="720" w:firstLine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What is the difference?  (</w:t>
      </w:r>
      <w:proofErr w:type="gramStart"/>
      <w:r>
        <w:rPr>
          <w:b w:val="0"/>
          <w:sz w:val="22"/>
          <w:szCs w:val="22"/>
        </w:rPr>
        <w:t>hint</w:t>
      </w:r>
      <w:proofErr w:type="gramEnd"/>
      <w:r>
        <w:rPr>
          <w:b w:val="0"/>
          <w:sz w:val="22"/>
          <w:szCs w:val="22"/>
        </w:rPr>
        <w:t>:  think about when the teacher would set the problem . . .)</w:t>
      </w:r>
    </w:p>
    <w:p w:rsidR="00F61668" w:rsidRDefault="00F61668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F61668" w:rsidRDefault="00F61668" w:rsidP="00F61668">
      <w:pPr>
        <w:pStyle w:val="Heading1"/>
        <w:spacing w:before="0" w:beforeAutospacing="0" w:after="0" w:afterAutospacing="0"/>
        <w:ind w:left="2880" w:firstLine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What’s the advantage of teaching BY problem-solving</w:t>
      </w:r>
    </w:p>
    <w:p w:rsidR="00EB1D8C" w:rsidRDefault="00EB1D8C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B26809" w:rsidRDefault="00B26809" w:rsidP="00B26809">
      <w:pPr>
        <w:pStyle w:val="Heading1"/>
        <w:spacing w:before="0" w:beforeAutospacing="0" w:after="0" w:afterAutospacing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The </w:t>
      </w:r>
      <w:r w:rsidR="00EB1D8C">
        <w:rPr>
          <w:sz w:val="28"/>
          <w:szCs w:val="28"/>
          <w:u w:val="single"/>
        </w:rPr>
        <w:t xml:space="preserve">Problem or </w:t>
      </w:r>
      <w:r>
        <w:rPr>
          <w:sz w:val="28"/>
          <w:szCs w:val="28"/>
          <w:u w:val="single"/>
        </w:rPr>
        <w:t>Scenario</w:t>
      </w:r>
    </w:p>
    <w:p w:rsidR="00B26809" w:rsidRDefault="00B26809" w:rsidP="00B26809">
      <w:pPr>
        <w:pStyle w:val="Heading1"/>
        <w:spacing w:before="0" w:beforeAutospacing="0" w:after="0" w:afterAutospacing="0"/>
        <w:rPr>
          <w:sz w:val="28"/>
          <w:szCs w:val="28"/>
          <w:u w:val="single"/>
        </w:rPr>
      </w:pPr>
    </w:p>
    <w:p w:rsidR="00B26809" w:rsidRDefault="004C3378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-2540</wp:posOffset>
            </wp:positionV>
            <wp:extent cx="2310130" cy="2011680"/>
            <wp:effectExtent l="19050" t="0" r="0" b="0"/>
            <wp:wrapTight wrapText="bothSides">
              <wp:wrapPolygon edited="0">
                <wp:start x="-178" y="0"/>
                <wp:lineTo x="-178" y="21477"/>
                <wp:lineTo x="21553" y="21477"/>
                <wp:lineTo x="21553" y="0"/>
                <wp:lineTo x="-178" y="0"/>
              </wp:wrapPolygon>
            </wp:wrapTight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130" cy="201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6809">
        <w:rPr>
          <w:b w:val="0"/>
          <w:sz w:val="22"/>
          <w:szCs w:val="22"/>
        </w:rPr>
        <w:t xml:space="preserve">You are a teacher </w:t>
      </w:r>
      <w:r w:rsidR="00EB1D8C">
        <w:rPr>
          <w:b w:val="0"/>
          <w:sz w:val="22"/>
          <w:szCs w:val="22"/>
        </w:rPr>
        <w:t xml:space="preserve">at LACEC </w:t>
      </w:r>
      <w:r w:rsidR="00B26809">
        <w:rPr>
          <w:b w:val="0"/>
          <w:sz w:val="22"/>
          <w:szCs w:val="22"/>
        </w:rPr>
        <w:t xml:space="preserve">and </w:t>
      </w:r>
      <w:r w:rsidR="00C73B57">
        <w:rPr>
          <w:b w:val="0"/>
          <w:sz w:val="22"/>
          <w:szCs w:val="22"/>
        </w:rPr>
        <w:t xml:space="preserve">need to develop a range of meaningful, effective and engaging Maths activities to help two very different learners move forward in their Mathematical knowledge in Number.  </w:t>
      </w:r>
    </w:p>
    <w:p w:rsidR="00EB1D8C" w:rsidRDefault="00EB1D8C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CA7591" w:rsidRDefault="00CA7591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CA7591" w:rsidRDefault="00CA7591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CA7591" w:rsidRDefault="00EB1D8C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What are you going to do next?</w:t>
      </w:r>
      <w:r w:rsidR="00F61668">
        <w:rPr>
          <w:b w:val="0"/>
          <w:sz w:val="22"/>
          <w:szCs w:val="22"/>
        </w:rPr>
        <w:t xml:space="preserve"> </w:t>
      </w:r>
    </w:p>
    <w:p w:rsidR="00EB1D8C" w:rsidRDefault="00F61668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(</w:t>
      </w:r>
      <w:proofErr w:type="gramStart"/>
      <w:r>
        <w:rPr>
          <w:b w:val="0"/>
          <w:sz w:val="22"/>
          <w:szCs w:val="22"/>
        </w:rPr>
        <w:t>hint</w:t>
      </w:r>
      <w:proofErr w:type="gramEnd"/>
      <w:r>
        <w:rPr>
          <w:b w:val="0"/>
          <w:sz w:val="22"/>
          <w:szCs w:val="22"/>
        </w:rPr>
        <w:t>: think about the LMP steps)</w:t>
      </w:r>
    </w:p>
    <w:p w:rsidR="00EB1D8C" w:rsidRDefault="00EB1D8C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EB1D8C" w:rsidRDefault="00EB1D8C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EB1D8C" w:rsidRDefault="00EB1D8C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EB1D8C" w:rsidRDefault="00EB1D8C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EB1D8C" w:rsidRDefault="00EB1D8C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EB1D8C" w:rsidRDefault="00EB1D8C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EB1D8C" w:rsidRDefault="00EB1D8C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EB1D8C" w:rsidRDefault="00EB1D8C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F61668" w:rsidRDefault="00F61668" w:rsidP="00EB1D8C">
      <w:pPr>
        <w:pStyle w:val="Heading1"/>
        <w:spacing w:before="0" w:beforeAutospacing="0" w:after="0" w:afterAutospacing="0"/>
        <w:rPr>
          <w:sz w:val="22"/>
          <w:szCs w:val="22"/>
        </w:rPr>
      </w:pPr>
    </w:p>
    <w:p w:rsidR="00EB1D8C" w:rsidRPr="004D57E8" w:rsidRDefault="00EB1D8C" w:rsidP="00EB1D8C">
      <w:pPr>
        <w:pStyle w:val="Heading1"/>
        <w:spacing w:before="0" w:beforeAutospacing="0" w:after="0" w:afterAutospacing="0"/>
        <w:rPr>
          <w:sz w:val="22"/>
          <w:szCs w:val="22"/>
        </w:rPr>
      </w:pPr>
      <w:r w:rsidRPr="004D57E8">
        <w:rPr>
          <w:sz w:val="22"/>
          <w:szCs w:val="22"/>
        </w:rPr>
        <w:t>You’ll need to:</w:t>
      </w:r>
    </w:p>
    <w:p w:rsidR="00EB1D8C" w:rsidRDefault="00EB1D8C" w:rsidP="00EB1D8C">
      <w:pPr>
        <w:pStyle w:val="Heading1"/>
        <w:numPr>
          <w:ilvl w:val="0"/>
          <w:numId w:val="17"/>
        </w:numPr>
        <w:spacing w:before="0" w:beforeAutospacing="0" w:after="0" w:afterAutospacing="0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>apply</w:t>
      </w:r>
      <w:proofErr w:type="gramEnd"/>
      <w:r>
        <w:rPr>
          <w:b w:val="0"/>
          <w:sz w:val="22"/>
          <w:szCs w:val="22"/>
        </w:rPr>
        <w:t xml:space="preserve"> what you know already (about Maths knowledge, Maths activities, Maths resources, Maths assessment)</w:t>
      </w:r>
    </w:p>
    <w:p w:rsidR="00EB1D8C" w:rsidRDefault="00EB1D8C" w:rsidP="00EB1D8C">
      <w:pPr>
        <w:pStyle w:val="Heading1"/>
        <w:numPr>
          <w:ilvl w:val="0"/>
          <w:numId w:val="17"/>
        </w:numPr>
        <w:spacing w:before="0" w:beforeAutospacing="0" w:after="0" w:afterAutospacing="0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>develop</w:t>
      </w:r>
      <w:proofErr w:type="gramEnd"/>
      <w:r>
        <w:rPr>
          <w:b w:val="0"/>
          <w:sz w:val="22"/>
          <w:szCs w:val="22"/>
        </w:rPr>
        <w:t xml:space="preserve"> your knowledge and skills in some areas</w:t>
      </w:r>
    </w:p>
    <w:p w:rsidR="00EB1D8C" w:rsidRDefault="00EB1D8C" w:rsidP="00EB1D8C">
      <w:pPr>
        <w:pStyle w:val="Heading1"/>
        <w:numPr>
          <w:ilvl w:val="0"/>
          <w:numId w:val="17"/>
        </w:numPr>
        <w:spacing w:before="0" w:beforeAutospacing="0" w:after="0" w:afterAutospacing="0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>access</w:t>
      </w:r>
      <w:proofErr w:type="gramEnd"/>
      <w:r>
        <w:rPr>
          <w:b w:val="0"/>
          <w:sz w:val="22"/>
          <w:szCs w:val="22"/>
        </w:rPr>
        <w:t xml:space="preserve"> key resources (people and paper)</w:t>
      </w:r>
    </w:p>
    <w:p w:rsidR="00EB1D8C" w:rsidRDefault="00EB1D8C" w:rsidP="00EB1D8C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F61668" w:rsidRDefault="00EB1D8C" w:rsidP="00EB1D8C">
      <w:pPr>
        <w:pStyle w:val="Heading1"/>
        <w:spacing w:before="0" w:beforeAutospacing="0" w:after="0" w:afterAutospacing="0" w:line="360" w:lineRule="auto"/>
        <w:rPr>
          <w:sz w:val="22"/>
          <w:szCs w:val="22"/>
        </w:rPr>
      </w:pPr>
      <w:r w:rsidRPr="004D57E8">
        <w:rPr>
          <w:sz w:val="22"/>
          <w:szCs w:val="22"/>
        </w:rPr>
        <w:t xml:space="preserve"> </w:t>
      </w:r>
    </w:p>
    <w:p w:rsidR="00EB1D8C" w:rsidRPr="004D57E8" w:rsidRDefault="00EB1D8C" w:rsidP="00EB1D8C">
      <w:pPr>
        <w:pStyle w:val="Heading1"/>
        <w:spacing w:before="0" w:beforeAutospacing="0" w:after="0" w:afterAutospacing="0" w:line="360" w:lineRule="auto"/>
        <w:rPr>
          <w:sz w:val="22"/>
          <w:szCs w:val="22"/>
        </w:rPr>
      </w:pPr>
      <w:r w:rsidRPr="004D57E8">
        <w:rPr>
          <w:sz w:val="22"/>
          <w:szCs w:val="22"/>
        </w:rPr>
        <w:t xml:space="preserve"> Steps to Follow:</w:t>
      </w:r>
    </w:p>
    <w:p w:rsidR="00EB1D8C" w:rsidRDefault="00EB1D8C" w:rsidP="00EB1D8C">
      <w:pPr>
        <w:pStyle w:val="Heading1"/>
        <w:numPr>
          <w:ilvl w:val="0"/>
          <w:numId w:val="18"/>
        </w:numPr>
        <w:spacing w:before="0" w:beforeAutospacing="0" w:after="0" w:afterAutospacing="0"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Understand the scenario</w:t>
      </w:r>
    </w:p>
    <w:p w:rsidR="00EB1D8C" w:rsidRDefault="00EB1D8C" w:rsidP="00EB1D8C">
      <w:pPr>
        <w:pStyle w:val="Heading1"/>
        <w:numPr>
          <w:ilvl w:val="0"/>
          <w:numId w:val="18"/>
        </w:numPr>
        <w:spacing w:before="0" w:beforeAutospacing="0" w:after="0" w:afterAutospacing="0"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Identify the facts (what do we know already, what resources do we have, that we can use in the scenario)</w:t>
      </w:r>
    </w:p>
    <w:p w:rsidR="00EB1D8C" w:rsidRDefault="00EB1D8C" w:rsidP="00EB1D8C">
      <w:pPr>
        <w:pStyle w:val="Heading1"/>
        <w:numPr>
          <w:ilvl w:val="0"/>
          <w:numId w:val="18"/>
        </w:numPr>
        <w:spacing w:before="0" w:beforeAutospacing="0" w:after="0" w:afterAutospacing="0"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Generate ideas (what things could we see happening, what’s the big picture)</w:t>
      </w:r>
    </w:p>
    <w:p w:rsidR="00EB1D8C" w:rsidRDefault="00EB1D8C" w:rsidP="00EB1D8C">
      <w:pPr>
        <w:pStyle w:val="Heading1"/>
        <w:numPr>
          <w:ilvl w:val="0"/>
          <w:numId w:val="18"/>
        </w:numPr>
        <w:spacing w:before="0" w:beforeAutospacing="0" w:after="0" w:afterAutospacing="0"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Identify knowledge deficiencies (what do I need to know/find out next)</w:t>
      </w:r>
    </w:p>
    <w:p w:rsidR="00EB1D8C" w:rsidRDefault="00EB1D8C" w:rsidP="00EB1D8C">
      <w:pPr>
        <w:pStyle w:val="Heading1"/>
        <w:numPr>
          <w:ilvl w:val="0"/>
          <w:numId w:val="18"/>
        </w:numPr>
        <w:spacing w:before="0" w:beforeAutospacing="0" w:after="0" w:afterAutospacing="0"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Develop/find knowledge needed and apply it to scenario (use the resources given, find new resources, use the workshop activities undertaken, share understandings in team)</w:t>
      </w:r>
    </w:p>
    <w:p w:rsidR="00EB1D8C" w:rsidRDefault="00EB1D8C" w:rsidP="00EB1D8C">
      <w:pPr>
        <w:pStyle w:val="Heading1"/>
        <w:numPr>
          <w:ilvl w:val="0"/>
          <w:numId w:val="18"/>
        </w:numPr>
        <w:spacing w:before="0" w:beforeAutospacing="0" w:after="0" w:afterAutospacing="0"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Repeat steps 3</w:t>
      </w:r>
      <w:proofErr w:type="gramStart"/>
      <w:r>
        <w:rPr>
          <w:b w:val="0"/>
          <w:sz w:val="22"/>
          <w:szCs w:val="22"/>
        </w:rPr>
        <w:t>,4,5</w:t>
      </w:r>
      <w:proofErr w:type="gramEnd"/>
      <w:r>
        <w:rPr>
          <w:b w:val="0"/>
          <w:sz w:val="22"/>
          <w:szCs w:val="22"/>
        </w:rPr>
        <w:t xml:space="preserve"> until the project is complete, the problem is solved</w:t>
      </w:r>
    </w:p>
    <w:p w:rsidR="00EB1D8C" w:rsidRDefault="00EB1D8C" w:rsidP="00EB1D8C">
      <w:pPr>
        <w:pStyle w:val="Heading1"/>
        <w:numPr>
          <w:ilvl w:val="0"/>
          <w:numId w:val="18"/>
        </w:numPr>
        <w:spacing w:before="0" w:beforeAutospacing="0" w:after="0" w:afterAutospacing="0"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Reflect on what was learnt.</w:t>
      </w:r>
    </w:p>
    <w:p w:rsidR="00EB1D8C" w:rsidRPr="00750D75" w:rsidRDefault="00EB1D8C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354F9B" w:rsidRPr="00784262" w:rsidRDefault="00354F9B" w:rsidP="00B26809">
      <w:pPr>
        <w:pStyle w:val="Heading1"/>
        <w:spacing w:before="0" w:beforeAutospacing="0" w:after="0" w:afterAutospacing="0"/>
        <w:jc w:val="center"/>
      </w:pPr>
    </w:p>
    <w:sectPr w:rsidR="00354F9B" w:rsidRPr="00784262" w:rsidSect="00D5433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D8C" w:rsidRDefault="00EB1D8C" w:rsidP="00784262">
      <w:pPr>
        <w:spacing w:after="0" w:line="240" w:lineRule="auto"/>
      </w:pPr>
      <w:r>
        <w:separator/>
      </w:r>
    </w:p>
  </w:endnote>
  <w:endnote w:type="continuationSeparator" w:id="0">
    <w:p w:rsidR="00EB1D8C" w:rsidRDefault="00EB1D8C" w:rsidP="00784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87407"/>
      <w:docPartObj>
        <w:docPartGallery w:val="Page Numbers (Bottom of Page)"/>
        <w:docPartUnique/>
      </w:docPartObj>
    </w:sdtPr>
    <w:sdtContent>
      <w:p w:rsidR="00EB1D8C" w:rsidRDefault="00EB1D8C">
        <w:pPr>
          <w:pStyle w:val="Footer"/>
          <w:jc w:val="center"/>
        </w:pPr>
        <w:fldSimple w:instr=" PAGE   \* MERGEFORMAT ">
          <w:r w:rsidR="00CA7591">
            <w:rPr>
              <w:noProof/>
            </w:rPr>
            <w:t>1</w:t>
          </w:r>
        </w:fldSimple>
      </w:p>
    </w:sdtContent>
  </w:sdt>
  <w:p w:rsidR="00EB1D8C" w:rsidRDefault="00EB1D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D8C" w:rsidRDefault="00EB1D8C" w:rsidP="00784262">
      <w:pPr>
        <w:spacing w:after="0" w:line="240" w:lineRule="auto"/>
      </w:pPr>
      <w:r>
        <w:separator/>
      </w:r>
    </w:p>
  </w:footnote>
  <w:footnote w:type="continuationSeparator" w:id="0">
    <w:p w:rsidR="00EB1D8C" w:rsidRDefault="00EB1D8C" w:rsidP="00784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3837"/>
    <w:multiLevelType w:val="hybridMultilevel"/>
    <w:tmpl w:val="CB60B1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FE550B"/>
    <w:multiLevelType w:val="multilevel"/>
    <w:tmpl w:val="C28883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269B37AC"/>
    <w:multiLevelType w:val="multilevel"/>
    <w:tmpl w:val="FBDE0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A8B3F9B"/>
    <w:multiLevelType w:val="hybridMultilevel"/>
    <w:tmpl w:val="9DC2B0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A1BDE"/>
    <w:multiLevelType w:val="hybridMultilevel"/>
    <w:tmpl w:val="71E603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AB3FC2"/>
    <w:multiLevelType w:val="hybridMultilevel"/>
    <w:tmpl w:val="5C8275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52428F"/>
    <w:multiLevelType w:val="hybridMultilevel"/>
    <w:tmpl w:val="43E8B1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121E7"/>
    <w:multiLevelType w:val="hybridMultilevel"/>
    <w:tmpl w:val="9A646D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C30C03"/>
    <w:multiLevelType w:val="multilevel"/>
    <w:tmpl w:val="0ECAC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DC0811"/>
    <w:multiLevelType w:val="multilevel"/>
    <w:tmpl w:val="4AAC1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D10A21"/>
    <w:multiLevelType w:val="multilevel"/>
    <w:tmpl w:val="A3125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27027B"/>
    <w:multiLevelType w:val="multilevel"/>
    <w:tmpl w:val="9A7E6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473C0F"/>
    <w:multiLevelType w:val="multilevel"/>
    <w:tmpl w:val="A34AB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647A5B"/>
    <w:multiLevelType w:val="multilevel"/>
    <w:tmpl w:val="6D8C2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8F3E20"/>
    <w:multiLevelType w:val="multilevel"/>
    <w:tmpl w:val="38D80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31194D"/>
    <w:multiLevelType w:val="hybridMultilevel"/>
    <w:tmpl w:val="D52EE91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193117"/>
    <w:multiLevelType w:val="multilevel"/>
    <w:tmpl w:val="EB70E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9D3622"/>
    <w:multiLevelType w:val="multilevel"/>
    <w:tmpl w:val="F866E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0"/>
  </w:num>
  <w:num w:numId="3">
    <w:abstractNumId w:val="8"/>
  </w:num>
  <w:num w:numId="4">
    <w:abstractNumId w:val="2"/>
  </w:num>
  <w:num w:numId="5">
    <w:abstractNumId w:val="11"/>
  </w:num>
  <w:num w:numId="6">
    <w:abstractNumId w:val="14"/>
    <w:lvlOverride w:ilvl="0">
      <w:startOverride w:val="2"/>
    </w:lvlOverride>
  </w:num>
  <w:num w:numId="7">
    <w:abstractNumId w:val="17"/>
    <w:lvlOverride w:ilvl="0">
      <w:startOverride w:val="3"/>
    </w:lvlOverride>
  </w:num>
  <w:num w:numId="8">
    <w:abstractNumId w:val="13"/>
    <w:lvlOverride w:ilvl="0">
      <w:startOverride w:val="4"/>
    </w:lvlOverride>
  </w:num>
  <w:num w:numId="9">
    <w:abstractNumId w:val="1"/>
  </w:num>
  <w:num w:numId="10">
    <w:abstractNumId w:val="9"/>
    <w:lvlOverride w:ilvl="0">
      <w:startOverride w:val="5"/>
    </w:lvlOverride>
  </w:num>
  <w:num w:numId="11">
    <w:abstractNumId w:val="12"/>
    <w:lvlOverride w:ilvl="0">
      <w:startOverride w:val="6"/>
    </w:lvlOverride>
  </w:num>
  <w:num w:numId="12">
    <w:abstractNumId w:val="4"/>
  </w:num>
  <w:num w:numId="13">
    <w:abstractNumId w:val="7"/>
  </w:num>
  <w:num w:numId="14">
    <w:abstractNumId w:val="3"/>
  </w:num>
  <w:num w:numId="15">
    <w:abstractNumId w:val="6"/>
  </w:num>
  <w:num w:numId="16">
    <w:abstractNumId w:val="0"/>
  </w:num>
  <w:num w:numId="17">
    <w:abstractNumId w:val="5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F10"/>
    <w:rsid w:val="00100F1E"/>
    <w:rsid w:val="00132A1A"/>
    <w:rsid w:val="00157165"/>
    <w:rsid w:val="00354F9B"/>
    <w:rsid w:val="004C3378"/>
    <w:rsid w:val="00611C99"/>
    <w:rsid w:val="006D7AFA"/>
    <w:rsid w:val="007131F8"/>
    <w:rsid w:val="007559BC"/>
    <w:rsid w:val="00784262"/>
    <w:rsid w:val="00812F10"/>
    <w:rsid w:val="009F1F6C"/>
    <w:rsid w:val="00AA7F26"/>
    <w:rsid w:val="00AB1366"/>
    <w:rsid w:val="00B14C3F"/>
    <w:rsid w:val="00B26809"/>
    <w:rsid w:val="00C73B57"/>
    <w:rsid w:val="00CA6FA1"/>
    <w:rsid w:val="00CA7591"/>
    <w:rsid w:val="00CE01FE"/>
    <w:rsid w:val="00D54333"/>
    <w:rsid w:val="00DE5EE5"/>
    <w:rsid w:val="00EB1D8C"/>
    <w:rsid w:val="00F44429"/>
    <w:rsid w:val="00F61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1">
    <w:name w:val="heading 1"/>
    <w:basedOn w:val="Normal"/>
    <w:link w:val="Heading1Char"/>
    <w:uiPriority w:val="9"/>
    <w:qFormat/>
    <w:rsid w:val="00812F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0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01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2F10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812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812F10"/>
    <w:rPr>
      <w:b/>
      <w:bCs/>
    </w:rPr>
  </w:style>
  <w:style w:type="character" w:styleId="Hyperlink">
    <w:name w:val="Hyperlink"/>
    <w:basedOn w:val="DefaultParagraphFont"/>
    <w:uiPriority w:val="99"/>
    <w:unhideWhenUsed/>
    <w:rsid w:val="00D54333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54333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0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01F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0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1F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8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4262"/>
  </w:style>
  <w:style w:type="paragraph" w:styleId="Footer">
    <w:name w:val="footer"/>
    <w:basedOn w:val="Normal"/>
    <w:link w:val="FooterChar"/>
    <w:uiPriority w:val="99"/>
    <w:unhideWhenUsed/>
    <w:rsid w:val="0078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262"/>
  </w:style>
  <w:style w:type="table" w:styleId="TableGrid">
    <w:name w:val="Table Grid"/>
    <w:basedOn w:val="TableNormal"/>
    <w:uiPriority w:val="59"/>
    <w:rsid w:val="007842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6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66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3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6</cp:revision>
  <cp:lastPrinted>2011-10-07T03:06:00Z</cp:lastPrinted>
  <dcterms:created xsi:type="dcterms:W3CDTF">2011-10-06T03:09:00Z</dcterms:created>
  <dcterms:modified xsi:type="dcterms:W3CDTF">2011-10-07T03:07:00Z</dcterms:modified>
</cp:coreProperties>
</file>